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B8" w:rsidRDefault="006011B8" w:rsidP="006011B8">
      <w:pPr>
        <w:rPr>
          <w:rFonts w:ascii="Candara" w:hAnsi="Candara"/>
        </w:rPr>
      </w:pPr>
      <w:r w:rsidRPr="00C520BE">
        <w:rPr>
          <w:rFonts w:ascii="Candara" w:hAnsi="Candara"/>
        </w:rPr>
        <w:t>Tuition Statements are processed on the 1st of each month for the upcoming month. Your statement will be emailed between the 1st and 3rd of each month. To participate in the Automated Payment (ACH) Program, please complete and return the attached form</w:t>
      </w:r>
      <w:r>
        <w:rPr>
          <w:rFonts w:ascii="Candara" w:hAnsi="Candara"/>
        </w:rPr>
        <w:t>.</w:t>
      </w:r>
      <w:r w:rsidRPr="00C520BE">
        <w:rPr>
          <w:rFonts w:ascii="Candara" w:hAnsi="Candara"/>
        </w:rPr>
        <w:t xml:space="preserve"> </w:t>
      </w:r>
    </w:p>
    <w:p w:rsidR="006011B8" w:rsidRPr="00C520BE" w:rsidRDefault="006011B8" w:rsidP="006011B8">
      <w:pPr>
        <w:rPr>
          <w:rFonts w:ascii="Candara" w:hAnsi="Candara"/>
        </w:rPr>
      </w:pPr>
    </w:p>
    <w:p w:rsidR="006011B8" w:rsidRDefault="006011B8" w:rsidP="006011B8">
      <w:pPr>
        <w:rPr>
          <w:rFonts w:ascii="Candara" w:hAnsi="Candara"/>
        </w:rPr>
      </w:pPr>
      <w:proofErr w:type="spellStart"/>
      <w:r w:rsidRPr="00C520BE">
        <w:rPr>
          <w:rFonts w:ascii="Candara" w:hAnsi="Candara"/>
        </w:rPr>
        <w:t>Riverhouse</w:t>
      </w:r>
      <w:proofErr w:type="spellEnd"/>
      <w:r w:rsidRPr="00C520BE">
        <w:rPr>
          <w:rFonts w:ascii="Candara" w:hAnsi="Candara"/>
        </w:rPr>
        <w:t xml:space="preserve"> Tuition Payment Form: </w:t>
      </w:r>
    </w:p>
    <w:p w:rsidR="006011B8" w:rsidRPr="00C520BE"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 xml:space="preserve">Name of </w:t>
      </w:r>
      <w:proofErr w:type="gramStart"/>
      <w:r w:rsidRPr="00C520BE">
        <w:rPr>
          <w:rFonts w:ascii="Candara" w:hAnsi="Candara"/>
        </w:rPr>
        <w:t>Child(</w:t>
      </w:r>
      <w:proofErr w:type="gramEnd"/>
      <w:r w:rsidRPr="00C520BE">
        <w:rPr>
          <w:rFonts w:ascii="Candara" w:hAnsi="Candara"/>
        </w:rPr>
        <w:t xml:space="preserve">ren)____________________________________________________Date____________ </w:t>
      </w:r>
    </w:p>
    <w:p w:rsidR="006011B8" w:rsidRPr="00C520BE" w:rsidRDefault="006011B8" w:rsidP="006011B8">
      <w:pPr>
        <w:rPr>
          <w:rFonts w:ascii="Candara" w:hAnsi="Candara"/>
        </w:rPr>
      </w:pPr>
      <w:r w:rsidRPr="00C520BE">
        <w:rPr>
          <w:rFonts w:ascii="Candara" w:hAnsi="Candara"/>
        </w:rPr>
        <w:t>Name of Guardian(s</w:t>
      </w:r>
      <w:proofErr w:type="gramStart"/>
      <w:r w:rsidRPr="00C520BE">
        <w:rPr>
          <w:rFonts w:ascii="Candara" w:hAnsi="Candara"/>
        </w:rPr>
        <w:t>)_</w:t>
      </w:r>
      <w:proofErr w:type="gramEnd"/>
      <w:r w:rsidRPr="00C520BE">
        <w:rPr>
          <w:rFonts w:ascii="Candara" w:hAnsi="Candara"/>
        </w:rPr>
        <w:t xml:space="preserve">_________________________________________________________________ </w:t>
      </w:r>
    </w:p>
    <w:p w:rsidR="006011B8" w:rsidRDefault="006011B8" w:rsidP="006011B8">
      <w:pPr>
        <w:rPr>
          <w:rFonts w:ascii="Candara" w:hAnsi="Candara"/>
        </w:rPr>
      </w:pPr>
      <w:r w:rsidRPr="00C520BE">
        <w:rPr>
          <w:rFonts w:ascii="Candara" w:hAnsi="Candara"/>
        </w:rPr>
        <w:t xml:space="preserve">___I want to enroll in </w:t>
      </w:r>
      <w:proofErr w:type="spellStart"/>
      <w:r w:rsidRPr="00C520BE">
        <w:rPr>
          <w:rFonts w:ascii="Candara" w:hAnsi="Candara"/>
        </w:rPr>
        <w:t>Riverhouse</w:t>
      </w:r>
      <w:proofErr w:type="spellEnd"/>
      <w:r w:rsidRPr="00C520BE">
        <w:rPr>
          <w:rFonts w:ascii="Candara" w:hAnsi="Candara"/>
        </w:rPr>
        <w:t xml:space="preserve"> Automated Payments. Choose date and please fill out Section A and B.  ___5th of the month    ___15th of the month </w:t>
      </w:r>
    </w:p>
    <w:p w:rsidR="006011B8" w:rsidRPr="00C520BE" w:rsidRDefault="006011B8" w:rsidP="006011B8">
      <w:pPr>
        <w:rPr>
          <w:rFonts w:ascii="Candara" w:hAnsi="Candara"/>
        </w:rPr>
      </w:pPr>
      <w:r w:rsidRPr="00C520BE">
        <w:rPr>
          <w:rFonts w:ascii="Candara" w:hAnsi="Candara"/>
        </w:rPr>
        <w:t xml:space="preserve">___I do not want to enroll in </w:t>
      </w:r>
      <w:proofErr w:type="spellStart"/>
      <w:r w:rsidRPr="00C520BE">
        <w:rPr>
          <w:rFonts w:ascii="Candara" w:hAnsi="Candara"/>
        </w:rPr>
        <w:t>Riverhouse</w:t>
      </w:r>
      <w:proofErr w:type="spellEnd"/>
      <w:r w:rsidRPr="00C520BE">
        <w:rPr>
          <w:rFonts w:ascii="Candara" w:hAnsi="Candara"/>
        </w:rPr>
        <w:t xml:space="preserve"> Automated Payments at this time (Please skip to Section B)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 xml:space="preserve">Section A- Please </w:t>
      </w:r>
      <w:proofErr w:type="gramStart"/>
      <w:r w:rsidRPr="00C520BE">
        <w:rPr>
          <w:rFonts w:ascii="Candara" w:hAnsi="Candara"/>
        </w:rPr>
        <w:t>attach</w:t>
      </w:r>
      <w:proofErr w:type="gramEnd"/>
      <w:r w:rsidRPr="00C520BE">
        <w:rPr>
          <w:rFonts w:ascii="Candara" w:hAnsi="Candara"/>
        </w:rPr>
        <w:t xml:space="preserve"> a voided blank check or a document from your bank institution, stating your name, type of account, routing and account numbers. </w:t>
      </w:r>
    </w:p>
    <w:p w:rsidR="006011B8" w:rsidRDefault="006011B8" w:rsidP="006011B8">
      <w:pPr>
        <w:rPr>
          <w:rFonts w:ascii="Candara" w:hAnsi="Candara"/>
        </w:rPr>
      </w:pPr>
    </w:p>
    <w:p w:rsidR="006011B8" w:rsidRDefault="006011B8" w:rsidP="006011B8">
      <w:pPr>
        <w:rPr>
          <w:rFonts w:ascii="Candara" w:hAnsi="Candara"/>
        </w:rPr>
      </w:pPr>
      <w:r w:rsidRPr="00C520BE">
        <w:rPr>
          <w:rFonts w:ascii="Candara" w:hAnsi="Candara"/>
        </w:rPr>
        <w:t xml:space="preserve">I (we) hereby authorize </w:t>
      </w:r>
      <w:proofErr w:type="spellStart"/>
      <w:r w:rsidRPr="00C520BE">
        <w:rPr>
          <w:rFonts w:ascii="Candara" w:hAnsi="Candara"/>
        </w:rPr>
        <w:t>Riverhouse</w:t>
      </w:r>
      <w:proofErr w:type="spellEnd"/>
      <w:r w:rsidRPr="00C520BE">
        <w:rPr>
          <w:rFonts w:ascii="Candara" w:hAnsi="Candara"/>
        </w:rPr>
        <w:t xml:space="preserve"> Children’s Center Inc., hereinafter called COMPANY, to initiate debit entries to my (our) ___Checking Account/ ___Savings Account (select one) indicated below at the depository financial institution named below hereafter called the DEPOSITORY, and to debit the same to such account. I (we) acknowledge that the origination of the ACH transaction to my (our) account must comply with the provisions of U.S. law. </w:t>
      </w:r>
    </w:p>
    <w:p w:rsidR="006011B8" w:rsidRPr="00C520BE"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Bank Name__</w:t>
      </w:r>
      <w:r>
        <w:rPr>
          <w:rFonts w:ascii="Candara" w:hAnsi="Candara"/>
        </w:rPr>
        <w:t xml:space="preserve">___________________________      </w:t>
      </w:r>
      <w:r w:rsidRPr="00C520BE">
        <w:rPr>
          <w:rFonts w:ascii="Candara" w:hAnsi="Candara"/>
        </w:rPr>
        <w:t>Branch__________________________________ City_________</w:t>
      </w:r>
      <w:r>
        <w:rPr>
          <w:rFonts w:ascii="Candara" w:hAnsi="Candara"/>
        </w:rPr>
        <w:t xml:space="preserve">_____________________________   </w:t>
      </w:r>
      <w:r w:rsidRPr="00C520BE">
        <w:rPr>
          <w:rFonts w:ascii="Candara" w:hAnsi="Candara"/>
        </w:rPr>
        <w:t>State_____________</w:t>
      </w:r>
      <w:r>
        <w:rPr>
          <w:rFonts w:ascii="Candara" w:hAnsi="Candara"/>
        </w:rPr>
        <w:t xml:space="preserve">     </w:t>
      </w:r>
      <w:r w:rsidRPr="00C520BE">
        <w:rPr>
          <w:rFonts w:ascii="Candara" w:hAnsi="Candara"/>
        </w:rPr>
        <w:t xml:space="preserve">Zip________________ </w:t>
      </w:r>
    </w:p>
    <w:p w:rsidR="006011B8" w:rsidRPr="00C520BE" w:rsidRDefault="006011B8" w:rsidP="006011B8">
      <w:pPr>
        <w:rPr>
          <w:rFonts w:ascii="Candara" w:hAnsi="Candara"/>
        </w:rPr>
      </w:pPr>
      <w:r w:rsidRPr="00C520BE">
        <w:rPr>
          <w:rFonts w:ascii="Candara" w:hAnsi="Candara"/>
        </w:rPr>
        <w:t xml:space="preserve">Routing </w:t>
      </w:r>
      <w:r>
        <w:rPr>
          <w:rFonts w:ascii="Candara" w:hAnsi="Candara"/>
        </w:rPr>
        <w:t>N</w:t>
      </w:r>
      <w:r w:rsidRPr="00C520BE">
        <w:rPr>
          <w:rFonts w:ascii="Candara" w:hAnsi="Candara"/>
        </w:rPr>
        <w:t>umber______________________</w:t>
      </w:r>
      <w:r>
        <w:rPr>
          <w:rFonts w:ascii="Candara" w:hAnsi="Candara"/>
        </w:rPr>
        <w:t xml:space="preserve">         </w:t>
      </w:r>
      <w:r w:rsidRPr="00C520BE">
        <w:rPr>
          <w:rFonts w:ascii="Candara" w:hAnsi="Candara"/>
        </w:rPr>
        <w:t>Account</w:t>
      </w:r>
      <w:r>
        <w:rPr>
          <w:rFonts w:ascii="Candara" w:hAnsi="Candara"/>
        </w:rPr>
        <w:t xml:space="preserve"> </w:t>
      </w:r>
      <w:r w:rsidRPr="00C520BE">
        <w:rPr>
          <w:rFonts w:ascii="Candara" w:hAnsi="Candara"/>
        </w:rPr>
        <w:t>Numbe</w:t>
      </w:r>
      <w:r>
        <w:rPr>
          <w:rFonts w:ascii="Candara" w:hAnsi="Candara"/>
        </w:rPr>
        <w:t>r_______________________</w:t>
      </w:r>
    </w:p>
    <w:p w:rsidR="006011B8" w:rsidRPr="00C520BE" w:rsidRDefault="006011B8" w:rsidP="006011B8">
      <w:pPr>
        <w:rPr>
          <w:rFonts w:ascii="Candara" w:hAnsi="Candara"/>
        </w:rPr>
      </w:pPr>
      <w:r w:rsidRPr="00C520BE">
        <w:rPr>
          <w:rFonts w:ascii="Candara" w:hAnsi="Candara"/>
        </w:rPr>
        <w:t>I (we</w:t>
      </w:r>
      <w:proofErr w:type="gramStart"/>
      <w:r w:rsidRPr="00C520BE">
        <w:rPr>
          <w:rFonts w:ascii="Candara" w:hAnsi="Candara"/>
        </w:rPr>
        <w:t>)_</w:t>
      </w:r>
      <w:proofErr w:type="gramEnd"/>
      <w:r w:rsidRPr="00C520BE">
        <w:rPr>
          <w:rFonts w:ascii="Candara" w:hAnsi="Candara"/>
        </w:rPr>
        <w:t xml:space="preserve">__________________________________________________________________________, have received a copy and understand the </w:t>
      </w:r>
      <w:proofErr w:type="spellStart"/>
      <w:r w:rsidRPr="00C520BE">
        <w:rPr>
          <w:rFonts w:ascii="Candara" w:hAnsi="Candara"/>
        </w:rPr>
        <w:t>Riverhouse</w:t>
      </w:r>
      <w:proofErr w:type="spellEnd"/>
      <w:r w:rsidRPr="00C520BE">
        <w:rPr>
          <w:rFonts w:ascii="Candara" w:hAnsi="Candara"/>
        </w:rPr>
        <w:t xml:space="preserve"> Guidelines for Automated Payments. </w:t>
      </w:r>
    </w:p>
    <w:p w:rsidR="006011B8" w:rsidRDefault="006011B8" w:rsidP="006011B8">
      <w:pPr>
        <w:rPr>
          <w:rFonts w:ascii="Candara" w:hAnsi="Candara"/>
        </w:rPr>
      </w:pPr>
      <w:r w:rsidRPr="00C520BE">
        <w:rPr>
          <w:rFonts w:ascii="Candara" w:hAnsi="Candara"/>
        </w:rPr>
        <w:t xml:space="preserve">This authorization is to remain in full force and effect until COMPANY has received written notification from either me (or either of us) of its termination in such time and in such manner as to afford COMPANY and DEPOSITORY a reasonable opportunity to act on it. </w:t>
      </w:r>
    </w:p>
    <w:p w:rsidR="006011B8" w:rsidRPr="00C520BE" w:rsidRDefault="006011B8" w:rsidP="006011B8">
      <w:pPr>
        <w:rPr>
          <w:rFonts w:ascii="Candara" w:hAnsi="Candara"/>
        </w:rPr>
      </w:pPr>
    </w:p>
    <w:p w:rsidR="006011B8" w:rsidRDefault="006011B8" w:rsidP="006011B8">
      <w:pPr>
        <w:rPr>
          <w:rFonts w:ascii="Candara" w:hAnsi="Candara"/>
        </w:rPr>
      </w:pPr>
      <w:r w:rsidRPr="00C520BE">
        <w:rPr>
          <w:rFonts w:ascii="Candara" w:hAnsi="Candara"/>
        </w:rPr>
        <w:t>Printed</w:t>
      </w:r>
      <w:r>
        <w:rPr>
          <w:rFonts w:ascii="Candara" w:hAnsi="Candara"/>
        </w:rPr>
        <w:t xml:space="preserve"> </w:t>
      </w:r>
      <w:r w:rsidRPr="00C520BE">
        <w:rPr>
          <w:rFonts w:ascii="Candara" w:hAnsi="Candara"/>
        </w:rPr>
        <w:t>Name(s</w:t>
      </w:r>
      <w:proofErr w:type="gramStart"/>
      <w:r w:rsidRPr="00C520BE">
        <w:rPr>
          <w:rFonts w:ascii="Candara" w:hAnsi="Candara"/>
        </w:rPr>
        <w:t>)_</w:t>
      </w:r>
      <w:proofErr w:type="gramEnd"/>
      <w:r w:rsidRPr="00C520BE">
        <w:rPr>
          <w:rFonts w:ascii="Candara" w:hAnsi="Candara"/>
        </w:rPr>
        <w:t>___________________________________________________</w:t>
      </w:r>
      <w:r>
        <w:rPr>
          <w:rFonts w:ascii="Candara" w:hAnsi="Candara"/>
        </w:rPr>
        <w:t xml:space="preserve">  </w:t>
      </w:r>
      <w:r w:rsidRPr="00C520BE">
        <w:rPr>
          <w:rFonts w:ascii="Candara" w:hAnsi="Candara"/>
        </w:rPr>
        <w:t>Date_____</w:t>
      </w:r>
      <w:r>
        <w:rPr>
          <w:rFonts w:ascii="Candara" w:hAnsi="Candara"/>
        </w:rPr>
        <w:t>__</w:t>
      </w:r>
      <w:r w:rsidRPr="00C520BE">
        <w:rPr>
          <w:rFonts w:ascii="Candara" w:hAnsi="Candara"/>
        </w:rPr>
        <w:t xml:space="preserve">____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Signature(s</w:t>
      </w:r>
      <w:proofErr w:type="gramStart"/>
      <w:r w:rsidRPr="00C520BE">
        <w:rPr>
          <w:rFonts w:ascii="Candara" w:hAnsi="Candara"/>
        </w:rPr>
        <w:t>)_</w:t>
      </w:r>
      <w:proofErr w:type="gramEnd"/>
      <w:r w:rsidRPr="00C520BE">
        <w:rPr>
          <w:rFonts w:ascii="Candara" w:hAnsi="Candara"/>
        </w:rPr>
        <w:t>_________________</w:t>
      </w:r>
      <w:r>
        <w:rPr>
          <w:rFonts w:ascii="Candara" w:hAnsi="Candara"/>
        </w:rPr>
        <w:t>____________________________</w:t>
      </w:r>
      <w:r w:rsidRPr="00C520BE">
        <w:rPr>
          <w:rFonts w:ascii="Candara" w:hAnsi="Candara"/>
        </w:rPr>
        <w:t xml:space="preserve">____________________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 xml:space="preserve">Section B- </w:t>
      </w:r>
      <w:r>
        <w:rPr>
          <w:rFonts w:ascii="Candara" w:hAnsi="Candara"/>
        </w:rPr>
        <w:t>F</w:t>
      </w:r>
      <w:r w:rsidRPr="00C520BE">
        <w:rPr>
          <w:rFonts w:ascii="Candara" w:hAnsi="Candara"/>
        </w:rPr>
        <w:t xml:space="preserve">ill out email information for tuition statement preference.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 xml:space="preserve">Guardian Contact: </w:t>
      </w:r>
    </w:p>
    <w:p w:rsidR="006011B8" w:rsidRDefault="006011B8" w:rsidP="006011B8">
      <w:pPr>
        <w:rPr>
          <w:rFonts w:ascii="Candara" w:hAnsi="Candara"/>
        </w:rPr>
      </w:pPr>
      <w:r w:rsidRPr="00C520BE">
        <w:rPr>
          <w:rFonts w:ascii="Candara" w:hAnsi="Candara"/>
        </w:rPr>
        <w:t>Name_________________</w:t>
      </w:r>
      <w:r>
        <w:rPr>
          <w:rFonts w:ascii="Candara" w:hAnsi="Candara"/>
        </w:rPr>
        <w:t>_______________________</w:t>
      </w:r>
      <w:proofErr w:type="gramStart"/>
      <w:r>
        <w:rPr>
          <w:rFonts w:ascii="Candara" w:hAnsi="Candara"/>
        </w:rPr>
        <w:t xml:space="preserve">_  </w:t>
      </w:r>
      <w:r w:rsidRPr="00C520BE">
        <w:rPr>
          <w:rFonts w:ascii="Candara" w:hAnsi="Candara"/>
        </w:rPr>
        <w:t>Email</w:t>
      </w:r>
      <w:proofErr w:type="gramEnd"/>
      <w:r w:rsidRPr="00C520BE">
        <w:rPr>
          <w:rFonts w:ascii="Candara" w:hAnsi="Candara"/>
        </w:rPr>
        <w:t xml:space="preserve">_______________________________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 xml:space="preserve">Send Email Statement?  Yes or No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Printed Name</w:t>
      </w:r>
      <w:r>
        <w:rPr>
          <w:rFonts w:ascii="Candara" w:hAnsi="Candara"/>
        </w:rPr>
        <w:t>(</w:t>
      </w:r>
      <w:r w:rsidRPr="00C520BE">
        <w:rPr>
          <w:rFonts w:ascii="Candara" w:hAnsi="Candara"/>
        </w:rPr>
        <w:t>s</w:t>
      </w:r>
      <w:r>
        <w:rPr>
          <w:rFonts w:ascii="Candara" w:hAnsi="Candara"/>
        </w:rPr>
        <w:t>)</w:t>
      </w:r>
      <w:r w:rsidRPr="00C520BE">
        <w:rPr>
          <w:rFonts w:ascii="Candara" w:hAnsi="Candara"/>
        </w:rPr>
        <w:t xml:space="preserve"> </w:t>
      </w:r>
      <w:r>
        <w:rPr>
          <w:rFonts w:ascii="Candara" w:hAnsi="Candara"/>
        </w:rPr>
        <w:t xml:space="preserve">  </w:t>
      </w:r>
      <w:r w:rsidRPr="00C520BE">
        <w:rPr>
          <w:rFonts w:ascii="Candara" w:hAnsi="Candara"/>
        </w:rPr>
        <w:t>___</w:t>
      </w:r>
      <w:r>
        <w:rPr>
          <w:rFonts w:ascii="Candara" w:hAnsi="Candara"/>
        </w:rPr>
        <w:t>_____</w:t>
      </w:r>
      <w:r w:rsidRPr="00C520BE">
        <w:rPr>
          <w:rFonts w:ascii="Candara" w:hAnsi="Candara"/>
        </w:rPr>
        <w:t xml:space="preserve">____________________________________________________________ </w:t>
      </w:r>
    </w:p>
    <w:p w:rsidR="006011B8" w:rsidRDefault="006011B8" w:rsidP="006011B8">
      <w:pPr>
        <w:rPr>
          <w:rFonts w:ascii="Candara" w:hAnsi="Candara"/>
        </w:rPr>
      </w:pPr>
    </w:p>
    <w:p w:rsidR="006011B8" w:rsidRDefault="006011B8" w:rsidP="006011B8">
      <w:pPr>
        <w:rPr>
          <w:rFonts w:ascii="Candara" w:hAnsi="Candara"/>
        </w:rPr>
      </w:pPr>
      <w:r w:rsidRPr="00C520BE">
        <w:rPr>
          <w:rFonts w:ascii="Candara" w:hAnsi="Candara"/>
        </w:rPr>
        <w:t xml:space="preserve">Date_______________ </w:t>
      </w:r>
    </w:p>
    <w:p w:rsidR="006011B8" w:rsidRDefault="006011B8" w:rsidP="006011B8">
      <w:pPr>
        <w:rPr>
          <w:rFonts w:ascii="Candara" w:hAnsi="Candara"/>
        </w:rPr>
      </w:pPr>
    </w:p>
    <w:p w:rsidR="006011B8" w:rsidRPr="00C520BE" w:rsidRDefault="006011B8" w:rsidP="006011B8">
      <w:pPr>
        <w:rPr>
          <w:rFonts w:ascii="Candara" w:hAnsi="Candara"/>
        </w:rPr>
      </w:pPr>
      <w:r w:rsidRPr="00C520BE">
        <w:rPr>
          <w:rFonts w:ascii="Candara" w:hAnsi="Candara"/>
        </w:rPr>
        <w:t>Signature_________________________________________________________</w:t>
      </w:r>
    </w:p>
    <w:p w:rsidR="00326371" w:rsidRDefault="00326371"/>
    <w:p w:rsidR="006011B8" w:rsidRDefault="006011B8"/>
    <w:p w:rsidR="006011B8" w:rsidRDefault="006011B8"/>
    <w:p w:rsidR="006011B8" w:rsidRDefault="006011B8" w:rsidP="006011B8">
      <w:pPr>
        <w:jc w:val="center"/>
        <w:rPr>
          <w:rFonts w:ascii="Fredericka the Great" w:hAnsi="Fredericka the Great"/>
          <w:sz w:val="36"/>
        </w:rPr>
      </w:pPr>
      <w:r>
        <w:rPr>
          <w:rFonts w:ascii="Fredericka the Great" w:hAnsi="Fredericka the Great"/>
          <w:noProof/>
          <w:sz w:val="36"/>
        </w:rPr>
        <w:lastRenderedPageBreak/>
        <w:drawing>
          <wp:inline distT="0" distB="0" distL="0" distR="0">
            <wp:extent cx="829056" cy="947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056" cy="947928"/>
                    </a:xfrm>
                    <a:prstGeom prst="rect">
                      <a:avLst/>
                    </a:prstGeom>
                  </pic:spPr>
                </pic:pic>
              </a:graphicData>
            </a:graphic>
          </wp:inline>
        </w:drawing>
      </w:r>
      <w:bookmarkStart w:id="0" w:name="_GoBack"/>
      <w:bookmarkEnd w:id="0"/>
    </w:p>
    <w:p w:rsidR="006011B8" w:rsidRDefault="006011B8" w:rsidP="006011B8">
      <w:pPr>
        <w:jc w:val="center"/>
        <w:rPr>
          <w:rFonts w:ascii="Fredericka the Great" w:hAnsi="Fredericka the Great"/>
          <w:sz w:val="36"/>
        </w:rPr>
      </w:pPr>
    </w:p>
    <w:p w:rsidR="006011B8" w:rsidRDefault="006011B8" w:rsidP="006011B8">
      <w:pPr>
        <w:jc w:val="center"/>
        <w:rPr>
          <w:rFonts w:ascii="Fredericka the Great" w:hAnsi="Fredericka the Great"/>
          <w:sz w:val="36"/>
        </w:rPr>
      </w:pPr>
      <w:proofErr w:type="spellStart"/>
      <w:r w:rsidRPr="006011B8">
        <w:rPr>
          <w:rFonts w:ascii="Fredericka the Great" w:hAnsi="Fredericka the Great"/>
          <w:sz w:val="36"/>
        </w:rPr>
        <w:t>Riverhouse</w:t>
      </w:r>
      <w:proofErr w:type="spellEnd"/>
      <w:r w:rsidRPr="006011B8">
        <w:rPr>
          <w:rFonts w:ascii="Fredericka the Great" w:hAnsi="Fredericka the Great"/>
          <w:sz w:val="36"/>
        </w:rPr>
        <w:t xml:space="preserve"> Guidelines for Automated Payment withdrawal:</w:t>
      </w:r>
    </w:p>
    <w:p w:rsidR="006011B8" w:rsidRPr="006011B8" w:rsidRDefault="006011B8" w:rsidP="006011B8">
      <w:pPr>
        <w:jc w:val="center"/>
        <w:rPr>
          <w:rFonts w:ascii="Fredericka the Great" w:hAnsi="Fredericka the Great"/>
          <w:sz w:val="36"/>
        </w:rPr>
      </w:pPr>
    </w:p>
    <w:p w:rsidR="006011B8" w:rsidRPr="006011B8" w:rsidRDefault="006011B8" w:rsidP="006011B8">
      <w:pPr>
        <w:rPr>
          <w:rFonts w:ascii="Candara" w:hAnsi="Candara"/>
        </w:rPr>
      </w:pPr>
      <w:proofErr w:type="spellStart"/>
      <w:r w:rsidRPr="006011B8">
        <w:rPr>
          <w:rFonts w:ascii="Candara" w:hAnsi="Candara"/>
        </w:rPr>
        <w:t>i</w:t>
      </w:r>
      <w:proofErr w:type="spellEnd"/>
      <w:r w:rsidRPr="006011B8">
        <w:rPr>
          <w:rFonts w:ascii="Candara" w:hAnsi="Candara"/>
        </w:rPr>
        <w:t xml:space="preserve">. The </w:t>
      </w:r>
      <w:proofErr w:type="spellStart"/>
      <w:r w:rsidRPr="006011B8">
        <w:rPr>
          <w:rFonts w:ascii="Candara" w:hAnsi="Candara"/>
        </w:rPr>
        <w:t>Riverhouse</w:t>
      </w:r>
      <w:proofErr w:type="spellEnd"/>
      <w:r w:rsidRPr="006011B8">
        <w:rPr>
          <w:rFonts w:ascii="Candara" w:hAnsi="Candara"/>
        </w:rPr>
        <w:t xml:space="preserve"> Tuition Payment form, Section A, must be turned in 5 days prior to the draft date in order to process for the following month.  </w:t>
      </w:r>
    </w:p>
    <w:p w:rsidR="006011B8" w:rsidRPr="006011B8" w:rsidRDefault="006011B8" w:rsidP="006011B8">
      <w:pPr>
        <w:rPr>
          <w:rFonts w:ascii="Candara" w:hAnsi="Candara"/>
        </w:rPr>
      </w:pPr>
      <w:r w:rsidRPr="006011B8">
        <w:rPr>
          <w:rFonts w:ascii="Candara" w:hAnsi="Candara"/>
        </w:rPr>
        <w:t xml:space="preserve">ii. Tuition statement discrepancies must be addressed two days prior to the draft date.  </w:t>
      </w:r>
    </w:p>
    <w:p w:rsidR="006011B8" w:rsidRPr="006011B8" w:rsidRDefault="006011B8" w:rsidP="006011B8">
      <w:pPr>
        <w:rPr>
          <w:rFonts w:ascii="Candara" w:hAnsi="Candara"/>
        </w:rPr>
      </w:pPr>
      <w:r w:rsidRPr="006011B8">
        <w:rPr>
          <w:rFonts w:ascii="Candara" w:hAnsi="Candara"/>
        </w:rPr>
        <w:t xml:space="preserve">iii. Automatic payment withdrawal will occur on the 5th or </w:t>
      </w:r>
      <w:proofErr w:type="gramStart"/>
      <w:r w:rsidRPr="006011B8">
        <w:rPr>
          <w:rFonts w:ascii="Candara" w:hAnsi="Candara"/>
        </w:rPr>
        <w:t>15th  of</w:t>
      </w:r>
      <w:proofErr w:type="gramEnd"/>
      <w:r w:rsidRPr="006011B8">
        <w:rPr>
          <w:rFonts w:ascii="Candara" w:hAnsi="Candara"/>
        </w:rPr>
        <w:t xml:space="preserve"> each month. </w:t>
      </w:r>
      <w:proofErr w:type="gramStart"/>
      <w:r w:rsidRPr="006011B8">
        <w:rPr>
          <w:rFonts w:ascii="Candara" w:hAnsi="Candara"/>
        </w:rPr>
        <w:t>If either day lands on a Saturday or Sunday, the withdrawal will occur on the following Monday.</w:t>
      </w:r>
      <w:proofErr w:type="gramEnd"/>
      <w:r w:rsidRPr="006011B8">
        <w:rPr>
          <w:rFonts w:ascii="Candara" w:hAnsi="Candara"/>
        </w:rPr>
        <w:t xml:space="preserve">   </w:t>
      </w:r>
    </w:p>
    <w:p w:rsidR="006011B8" w:rsidRPr="006011B8" w:rsidRDefault="006011B8" w:rsidP="006011B8">
      <w:pPr>
        <w:rPr>
          <w:rFonts w:ascii="Candara" w:hAnsi="Candara"/>
        </w:rPr>
      </w:pPr>
      <w:r w:rsidRPr="006011B8">
        <w:rPr>
          <w:rFonts w:ascii="Candara" w:hAnsi="Candara"/>
        </w:rPr>
        <w:t xml:space="preserve">iv. Cancellations of automated payments must be received two days prior to the draft date.  </w:t>
      </w:r>
    </w:p>
    <w:p w:rsidR="006011B8" w:rsidRPr="006011B8" w:rsidRDefault="006011B8" w:rsidP="006011B8">
      <w:pPr>
        <w:rPr>
          <w:rFonts w:ascii="Candara" w:hAnsi="Candara"/>
        </w:rPr>
      </w:pPr>
      <w:r w:rsidRPr="006011B8">
        <w:rPr>
          <w:rFonts w:ascii="Candara" w:hAnsi="Candara"/>
        </w:rPr>
        <w:t xml:space="preserve">v. A $25 fee will be charged per returned automatic withdrawal payment. If the payment is returned, a paper check must be received by 20th of the month. Late payment fees will apply.  </w:t>
      </w:r>
    </w:p>
    <w:sectPr w:rsidR="006011B8" w:rsidRPr="006011B8" w:rsidSect="00601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Fredericka the Great">
    <w:panose1 w:val="02000000000000000000"/>
    <w:charset w:val="00"/>
    <w:family w:val="auto"/>
    <w:pitch w:val="variable"/>
    <w:sig w:usb0="80000027" w:usb1="4800004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B8"/>
    <w:rsid w:val="00326371"/>
    <w:rsid w:val="0060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B8"/>
    <w:rPr>
      <w:rFonts w:ascii="Tahoma" w:hAnsi="Tahoma" w:cs="Tahoma"/>
      <w:sz w:val="16"/>
      <w:szCs w:val="16"/>
    </w:rPr>
  </w:style>
  <w:style w:type="character" w:customStyle="1" w:styleId="BalloonTextChar">
    <w:name w:val="Balloon Text Char"/>
    <w:basedOn w:val="DefaultParagraphFont"/>
    <w:link w:val="BalloonText"/>
    <w:uiPriority w:val="99"/>
    <w:semiHidden/>
    <w:rsid w:val="006011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1B8"/>
    <w:rPr>
      <w:rFonts w:ascii="Tahoma" w:hAnsi="Tahoma" w:cs="Tahoma"/>
      <w:sz w:val="16"/>
      <w:szCs w:val="16"/>
    </w:rPr>
  </w:style>
  <w:style w:type="character" w:customStyle="1" w:styleId="BalloonTextChar">
    <w:name w:val="Balloon Text Char"/>
    <w:basedOn w:val="DefaultParagraphFont"/>
    <w:link w:val="BalloonText"/>
    <w:uiPriority w:val="99"/>
    <w:semiHidden/>
    <w:rsid w:val="006011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Company>Hewlett-Packard Company</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Oliver</dc:creator>
  <cp:lastModifiedBy>Heather Oliver</cp:lastModifiedBy>
  <cp:revision>1</cp:revision>
  <cp:lastPrinted>2016-06-03T22:25:00Z</cp:lastPrinted>
  <dcterms:created xsi:type="dcterms:W3CDTF">2016-06-03T22:23:00Z</dcterms:created>
  <dcterms:modified xsi:type="dcterms:W3CDTF">2016-06-03T22:26:00Z</dcterms:modified>
</cp:coreProperties>
</file>